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D8F" w14:textId="12EBEBC1" w:rsidR="00661069" w:rsidRPr="00246529" w:rsidRDefault="00AC6788">
      <w:pPr>
        <w:rPr>
          <w:rFonts w:ascii="Meiryo UI" w:eastAsia="Meiryo UI" w:hAnsi="Meiryo UI" w:hint="eastAsia"/>
          <w:b/>
          <w:bCs/>
          <w:sz w:val="22"/>
          <w:szCs w:val="24"/>
        </w:rPr>
      </w:pPr>
      <w:r w:rsidRPr="00246529">
        <w:rPr>
          <w:rFonts w:ascii="Meiryo UI" w:eastAsia="Meiryo UI" w:hAnsi="Meiryo UI" w:hint="eastAsia"/>
          <w:b/>
          <w:bCs/>
          <w:sz w:val="22"/>
          <w:szCs w:val="24"/>
        </w:rPr>
        <w:t>科目内容対応表　（公認野球指導者基礎Ｉ Ｕ－１</w:t>
      </w:r>
      <w:r w:rsidR="0025242B">
        <w:rPr>
          <w:rFonts w:ascii="Meiryo UI" w:eastAsia="Meiryo UI" w:hAnsi="Meiryo UI" w:hint="eastAsia"/>
          <w:b/>
          <w:bCs/>
          <w:sz w:val="22"/>
          <w:szCs w:val="24"/>
        </w:rPr>
        <w:t>５</w:t>
      </w:r>
      <w:r w:rsidRPr="00246529">
        <w:rPr>
          <w:rFonts w:ascii="Meiryo UI" w:eastAsia="Meiryo UI" w:hAnsi="Meiryo UI" w:hint="eastAsia"/>
          <w:b/>
          <w:bCs/>
          <w:sz w:val="22"/>
          <w:szCs w:val="24"/>
        </w:rPr>
        <w:t>）</w:t>
      </w:r>
      <w:r w:rsidR="00601EFF">
        <w:rPr>
          <w:rFonts w:ascii="Meiryo UI" w:eastAsia="Meiryo UI" w:hAnsi="Meiryo UI"/>
          <w:b/>
          <w:bCs/>
          <w:sz w:val="22"/>
          <w:szCs w:val="24"/>
        </w:rPr>
        <w:tab/>
      </w:r>
      <w:r w:rsidR="00601EFF">
        <w:rPr>
          <w:rFonts w:ascii="Meiryo UI" w:eastAsia="Meiryo UI" w:hAnsi="Meiryo UI" w:hint="eastAsia"/>
          <w:b/>
          <w:bCs/>
          <w:sz w:val="22"/>
          <w:szCs w:val="24"/>
        </w:rPr>
        <w:t>【学校名：</w:t>
      </w:r>
      <w:r w:rsidR="00601EFF">
        <w:rPr>
          <w:rFonts w:ascii="Meiryo UI" w:eastAsia="Meiryo UI" w:hAnsi="Meiryo UI"/>
          <w:b/>
          <w:bCs/>
          <w:sz w:val="22"/>
          <w:szCs w:val="24"/>
        </w:rPr>
        <w:tab/>
      </w:r>
      <w:r w:rsidR="00601EFF">
        <w:rPr>
          <w:rFonts w:ascii="Meiryo UI" w:eastAsia="Meiryo UI" w:hAnsi="Meiryo UI"/>
          <w:b/>
          <w:bCs/>
          <w:sz w:val="22"/>
          <w:szCs w:val="24"/>
        </w:rPr>
        <w:tab/>
      </w:r>
      <w:r w:rsidR="00601EFF">
        <w:rPr>
          <w:rFonts w:ascii="Meiryo UI" w:eastAsia="Meiryo UI" w:hAnsi="Meiryo UI"/>
          <w:b/>
          <w:bCs/>
          <w:sz w:val="22"/>
          <w:szCs w:val="24"/>
        </w:rPr>
        <w:tab/>
      </w:r>
      <w:r w:rsidR="00601EFF">
        <w:rPr>
          <w:rFonts w:ascii="Meiryo UI" w:eastAsia="Meiryo UI" w:hAnsi="Meiryo UI"/>
          <w:b/>
          <w:bCs/>
          <w:sz w:val="22"/>
          <w:szCs w:val="24"/>
        </w:rPr>
        <w:tab/>
      </w:r>
      <w:r w:rsidR="00601EFF">
        <w:rPr>
          <w:rFonts w:ascii="Meiryo UI" w:eastAsia="Meiryo UI" w:hAnsi="Meiryo UI" w:hint="eastAsia"/>
          <w:b/>
          <w:bCs/>
          <w:sz w:val="22"/>
          <w:szCs w:val="24"/>
        </w:rPr>
        <w:t>】</w:t>
      </w:r>
    </w:p>
    <w:tbl>
      <w:tblPr>
        <w:tblStyle w:val="a7"/>
        <w:tblW w:w="13957" w:type="dxa"/>
        <w:tblLook w:val="04A0" w:firstRow="1" w:lastRow="0" w:firstColumn="1" w:lastColumn="0" w:noHBand="0" w:noVBand="1"/>
      </w:tblPr>
      <w:tblGrid>
        <w:gridCol w:w="3992"/>
        <w:gridCol w:w="816"/>
        <w:gridCol w:w="1026"/>
        <w:gridCol w:w="6"/>
        <w:gridCol w:w="2944"/>
        <w:gridCol w:w="1026"/>
        <w:gridCol w:w="2234"/>
        <w:gridCol w:w="1901"/>
        <w:gridCol w:w="12"/>
      </w:tblGrid>
      <w:tr w:rsidR="00246529" w:rsidRPr="00246529" w14:paraId="27305759" w14:textId="77777777" w:rsidTr="0025242B">
        <w:trPr>
          <w:trHeight w:val="416"/>
        </w:trPr>
        <w:tc>
          <w:tcPr>
            <w:tcW w:w="5840" w:type="dxa"/>
            <w:gridSpan w:val="4"/>
            <w:shd w:val="clear" w:color="auto" w:fill="7F7F7F" w:themeFill="text1" w:themeFillTint="80"/>
            <w:vAlign w:val="center"/>
          </w:tcPr>
          <w:p w14:paraId="0C82DCE1" w14:textId="0E104A7A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公認野球指導者基礎Ｉ Ｕ－１</w:t>
            </w:r>
            <w:r w:rsidR="0025242B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５</w:t>
            </w: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カリキュラム</w:t>
            </w:r>
          </w:p>
        </w:tc>
        <w:tc>
          <w:tcPr>
            <w:tcW w:w="8117" w:type="dxa"/>
            <w:gridSpan w:val="5"/>
            <w:vAlign w:val="center"/>
          </w:tcPr>
          <w:p w14:paraId="530CA55A" w14:textId="68527646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免除を申請する科目の概要</w:t>
            </w:r>
          </w:p>
        </w:tc>
      </w:tr>
      <w:tr w:rsidR="00246529" w:rsidRPr="00246529" w14:paraId="074C4977" w14:textId="578DC11E" w:rsidTr="0025242B">
        <w:trPr>
          <w:gridAfter w:val="1"/>
          <w:wAfter w:w="12" w:type="dxa"/>
          <w:trHeight w:val="416"/>
        </w:trPr>
        <w:tc>
          <w:tcPr>
            <w:tcW w:w="3992" w:type="dxa"/>
            <w:shd w:val="clear" w:color="auto" w:fill="7F7F7F" w:themeFill="text1" w:themeFillTint="80"/>
            <w:vAlign w:val="center"/>
          </w:tcPr>
          <w:p w14:paraId="6D8FD226" w14:textId="7A7C1AE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科目名</w:t>
            </w:r>
          </w:p>
        </w:tc>
        <w:tc>
          <w:tcPr>
            <w:tcW w:w="816" w:type="dxa"/>
            <w:shd w:val="clear" w:color="auto" w:fill="7F7F7F" w:themeFill="text1" w:themeFillTint="80"/>
            <w:vAlign w:val="center"/>
          </w:tcPr>
          <w:p w14:paraId="417DDDBC" w14:textId="7D0AF03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必須</w:t>
            </w:r>
          </w:p>
        </w:tc>
        <w:tc>
          <w:tcPr>
            <w:tcW w:w="1026" w:type="dxa"/>
            <w:shd w:val="clear" w:color="auto" w:fill="7F7F7F" w:themeFill="text1" w:themeFillTint="80"/>
            <w:vAlign w:val="center"/>
          </w:tcPr>
          <w:p w14:paraId="4929377F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時間数</w:t>
            </w:r>
          </w:p>
          <w:p w14:paraId="14B05EB9" w14:textId="42BE2C2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（ｈ）</w:t>
            </w:r>
          </w:p>
        </w:tc>
        <w:tc>
          <w:tcPr>
            <w:tcW w:w="2950" w:type="dxa"/>
            <w:gridSpan w:val="2"/>
            <w:vAlign w:val="center"/>
          </w:tcPr>
          <w:p w14:paraId="4D2EA87D" w14:textId="751298F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科目名</w:t>
            </w:r>
          </w:p>
        </w:tc>
        <w:tc>
          <w:tcPr>
            <w:tcW w:w="1026" w:type="dxa"/>
            <w:vAlign w:val="center"/>
          </w:tcPr>
          <w:p w14:paraId="5DB0A687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時間数</w:t>
            </w:r>
          </w:p>
          <w:p w14:paraId="12028F9E" w14:textId="1A2556A9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（h）</w:t>
            </w:r>
          </w:p>
        </w:tc>
        <w:tc>
          <w:tcPr>
            <w:tcW w:w="2234" w:type="dxa"/>
            <w:vAlign w:val="center"/>
          </w:tcPr>
          <w:p w14:paraId="71781838" w14:textId="4DD6931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担当教員名</w:t>
            </w:r>
          </w:p>
        </w:tc>
        <w:tc>
          <w:tcPr>
            <w:tcW w:w="1901" w:type="dxa"/>
            <w:vAlign w:val="center"/>
          </w:tcPr>
          <w:p w14:paraId="7436797B" w14:textId="45679D5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備考</w:t>
            </w:r>
          </w:p>
        </w:tc>
      </w:tr>
      <w:tr w:rsidR="00246529" w:rsidRPr="00246529" w14:paraId="13D22D6A" w14:textId="68DF5EDD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14AAFC07" w14:textId="29C6F681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スポーツマンシップ</w:t>
            </w:r>
          </w:p>
        </w:tc>
        <w:tc>
          <w:tcPr>
            <w:tcW w:w="816" w:type="dxa"/>
            <w:vAlign w:val="center"/>
          </w:tcPr>
          <w:p w14:paraId="7E9348F1" w14:textId="40C14C3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736252CA" w14:textId="2C64A67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2950" w:type="dxa"/>
            <w:gridSpan w:val="2"/>
            <w:vAlign w:val="center"/>
          </w:tcPr>
          <w:p w14:paraId="1E0EF85C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3F5AA75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4820D4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5C4735C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2B686EB" w14:textId="32E7DA6E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01250491" w14:textId="0BC9C0D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「ティーチング」と「コーチング」</w:t>
            </w:r>
          </w:p>
        </w:tc>
        <w:tc>
          <w:tcPr>
            <w:tcW w:w="816" w:type="dxa"/>
            <w:vAlign w:val="center"/>
          </w:tcPr>
          <w:p w14:paraId="042CE5FA" w14:textId="77443230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497F5D3F" w14:textId="57E043B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2950" w:type="dxa"/>
            <w:gridSpan w:val="2"/>
            <w:vAlign w:val="center"/>
          </w:tcPr>
          <w:p w14:paraId="36290C6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5FCE26E2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6513810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03B3897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1340DD31" w14:textId="19ACD24D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2F629E8B" w14:textId="71701775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体罰・暴力・ハラスメントの根絶</w:t>
            </w:r>
          </w:p>
        </w:tc>
        <w:tc>
          <w:tcPr>
            <w:tcW w:w="816" w:type="dxa"/>
            <w:vAlign w:val="center"/>
          </w:tcPr>
          <w:p w14:paraId="756904AD" w14:textId="70577A5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  <w:vAlign w:val="center"/>
          </w:tcPr>
          <w:p w14:paraId="58E54AF2" w14:textId="1D900854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2950" w:type="dxa"/>
            <w:gridSpan w:val="2"/>
            <w:vAlign w:val="center"/>
          </w:tcPr>
          <w:p w14:paraId="6F79078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11235357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7E91D28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160C9F6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45EE5016" w14:textId="7D4CEF10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3A725733" w14:textId="5B737EA4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リスクマネジメント/安全管理</w:t>
            </w:r>
          </w:p>
        </w:tc>
        <w:tc>
          <w:tcPr>
            <w:tcW w:w="816" w:type="dxa"/>
            <w:vAlign w:val="center"/>
          </w:tcPr>
          <w:p w14:paraId="4F88146C" w14:textId="47AE991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  <w:vAlign w:val="center"/>
          </w:tcPr>
          <w:p w14:paraId="3284455B" w14:textId="57432C7B" w:rsidR="008C1217" w:rsidRPr="00246529" w:rsidRDefault="00C95A24" w:rsidP="008C1217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</w:t>
            </w:r>
            <w:r w:rsidR="008C1217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950" w:type="dxa"/>
            <w:gridSpan w:val="2"/>
            <w:vAlign w:val="center"/>
          </w:tcPr>
          <w:p w14:paraId="176590E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2E747D0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1485038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0B7C2A2F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9035D29" w14:textId="2BB1DA6C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49EDC5C0" w14:textId="02A19AE3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指導者に必要な医科学的知識</w:t>
            </w:r>
          </w:p>
        </w:tc>
        <w:tc>
          <w:tcPr>
            <w:tcW w:w="816" w:type="dxa"/>
            <w:vAlign w:val="center"/>
          </w:tcPr>
          <w:p w14:paraId="41C826D9" w14:textId="09CA916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36873357" w14:textId="678F6DC8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</w:t>
            </w:r>
            <w:r w:rsidR="008C1217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950" w:type="dxa"/>
            <w:gridSpan w:val="2"/>
            <w:vAlign w:val="center"/>
          </w:tcPr>
          <w:p w14:paraId="7BC968A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78C06C30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261C01C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6115341A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77C514A5" w14:textId="057CC59B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29F15183" w14:textId="77777777" w:rsidR="0025242B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25242B">
              <w:rPr>
                <w:rFonts w:ascii="BIZ UDゴシック" w:eastAsia="BIZ UDゴシック" w:hAnsi="BIZ UDゴシック" w:hint="eastAsia"/>
              </w:rPr>
              <w:t>U-15</w:t>
            </w:r>
            <w:r w:rsidRPr="00246529">
              <w:rPr>
                <w:rFonts w:ascii="BIZ UDゴシック" w:eastAsia="BIZ UDゴシック" w:hAnsi="BIZ UDゴシック" w:hint="eastAsia"/>
              </w:rPr>
              <w:t>実技]</w:t>
            </w:r>
          </w:p>
          <w:p w14:paraId="22FFE88B" w14:textId="6A285FD5" w:rsidR="00C95A24" w:rsidRPr="00246529" w:rsidRDefault="0025242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守備（投球・送球、捕る）の指導</w:t>
            </w:r>
          </w:p>
        </w:tc>
        <w:tc>
          <w:tcPr>
            <w:tcW w:w="816" w:type="dxa"/>
            <w:vAlign w:val="center"/>
          </w:tcPr>
          <w:p w14:paraId="4E88E540" w14:textId="15E4F12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74CFB066" w14:textId="483C619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2.0</w:t>
            </w:r>
          </w:p>
        </w:tc>
        <w:tc>
          <w:tcPr>
            <w:tcW w:w="2950" w:type="dxa"/>
            <w:gridSpan w:val="2"/>
            <w:vAlign w:val="center"/>
          </w:tcPr>
          <w:p w14:paraId="5EAF255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0037CD2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3DB9475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1EB57DF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2E98CD94" w14:textId="33AE181D" w:rsidTr="0025242B">
        <w:trPr>
          <w:gridAfter w:val="1"/>
          <w:wAfter w:w="12" w:type="dxa"/>
          <w:trHeight w:val="409"/>
        </w:trPr>
        <w:tc>
          <w:tcPr>
            <w:tcW w:w="3992" w:type="dxa"/>
            <w:vAlign w:val="center"/>
          </w:tcPr>
          <w:p w14:paraId="65754EC9" w14:textId="77777777" w:rsidR="0025242B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25242B">
              <w:rPr>
                <w:rFonts w:ascii="BIZ UDゴシック" w:eastAsia="BIZ UDゴシック" w:hAnsi="BIZ UDゴシック" w:hint="eastAsia"/>
              </w:rPr>
              <w:t>U-15</w:t>
            </w:r>
            <w:r w:rsidRPr="00246529">
              <w:rPr>
                <w:rFonts w:ascii="BIZ UDゴシック" w:eastAsia="BIZ UDゴシック" w:hAnsi="BIZ UDゴシック" w:hint="eastAsia"/>
              </w:rPr>
              <w:t>実技]</w:t>
            </w:r>
          </w:p>
          <w:p w14:paraId="66DD1779" w14:textId="7E462E90" w:rsidR="00C95A24" w:rsidRPr="00246529" w:rsidRDefault="0025242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攻撃（打つ、走る）の指導</w:t>
            </w:r>
          </w:p>
        </w:tc>
        <w:tc>
          <w:tcPr>
            <w:tcW w:w="816" w:type="dxa"/>
            <w:vAlign w:val="center"/>
          </w:tcPr>
          <w:p w14:paraId="4ADA58E5" w14:textId="3D86A7F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35911E29" w14:textId="51E6D508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2950" w:type="dxa"/>
            <w:gridSpan w:val="2"/>
            <w:vAlign w:val="center"/>
          </w:tcPr>
          <w:p w14:paraId="1B3EE3F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56BD13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34" w:type="dxa"/>
            <w:vAlign w:val="center"/>
          </w:tcPr>
          <w:p w14:paraId="7299C6B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01" w:type="dxa"/>
            <w:vAlign w:val="center"/>
          </w:tcPr>
          <w:p w14:paraId="38DFF0E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8A29DBF" w14:textId="4B778E1B" w:rsidR="00AC6788" w:rsidRPr="00246529" w:rsidRDefault="00AC6788">
      <w:pPr>
        <w:rPr>
          <w:rFonts w:ascii="Meiryo UI" w:eastAsia="Meiryo UI" w:hAnsi="Meiryo UI"/>
          <w:sz w:val="22"/>
          <w:szCs w:val="24"/>
        </w:rPr>
      </w:pPr>
    </w:p>
    <w:p w14:paraId="6E8CDE21" w14:textId="1E6B8C18" w:rsidR="00C95A24" w:rsidRPr="00246529" w:rsidRDefault="00C95A24">
      <w:pPr>
        <w:rPr>
          <w:rFonts w:ascii="Meiryo UI" w:eastAsia="Meiryo UI" w:hAnsi="Meiryo UI"/>
          <w:sz w:val="22"/>
          <w:szCs w:val="24"/>
        </w:rPr>
      </w:pPr>
      <w:r w:rsidRPr="00246529">
        <w:rPr>
          <w:rFonts w:ascii="Meiryo UI" w:eastAsia="Meiryo UI" w:hAnsi="Meiryo UI" w:hint="eastAsia"/>
          <w:sz w:val="22"/>
          <w:szCs w:val="24"/>
        </w:rPr>
        <w:t>注）※ は集合講習を義務としていません。対応科目がない場合には、テキストで学習するよう学生を指導ください。</w:t>
      </w:r>
      <w:r w:rsidR="00246529">
        <w:rPr>
          <w:rFonts w:ascii="Meiryo UI" w:eastAsia="Meiryo UI" w:hAnsi="Meiryo UI" w:hint="eastAsia"/>
          <w:sz w:val="22"/>
          <w:szCs w:val="24"/>
        </w:rPr>
        <w:t>認定テストではこの範囲も出題されます。</w:t>
      </w:r>
    </w:p>
    <w:sectPr w:rsidR="00C95A24" w:rsidRPr="00246529" w:rsidSect="00AC6788">
      <w:headerReference w:type="even" r:id="rId6"/>
      <w:headerReference w:type="default" r:id="rId7"/>
      <w:headerReference w:type="first" r:id="rId8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D8CA" w14:textId="77777777" w:rsidR="00C679A8" w:rsidRDefault="00C679A8" w:rsidP="00AC6788">
      <w:r>
        <w:separator/>
      </w:r>
    </w:p>
  </w:endnote>
  <w:endnote w:type="continuationSeparator" w:id="0">
    <w:p w14:paraId="14C38305" w14:textId="77777777" w:rsidR="00C679A8" w:rsidRDefault="00C679A8" w:rsidP="00A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D2F7" w14:textId="77777777" w:rsidR="00C679A8" w:rsidRDefault="00C679A8" w:rsidP="00AC6788">
      <w:r>
        <w:separator/>
      </w:r>
    </w:p>
  </w:footnote>
  <w:footnote w:type="continuationSeparator" w:id="0">
    <w:p w14:paraId="3851849F" w14:textId="77777777" w:rsidR="00C679A8" w:rsidRDefault="00C679A8" w:rsidP="00A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C525" w14:textId="10B72023" w:rsidR="0025242B" w:rsidRDefault="002524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2C78" w14:textId="5C58871A" w:rsidR="00AC6788" w:rsidRPr="0025242B" w:rsidRDefault="00AC6788">
    <w:pPr>
      <w:pStyle w:val="a3"/>
      <w:rPr>
        <w:rFonts w:ascii="BIZ UDゴシック" w:eastAsia="BIZ UDゴシック" w:hAnsi="BIZ UDゴシック"/>
      </w:rPr>
    </w:pPr>
    <w:r w:rsidRPr="0025242B">
      <w:rPr>
        <w:rFonts w:ascii="BIZ UDゴシック" w:eastAsia="BIZ UDゴシック" w:hAnsi="BIZ UDゴシック" w:hint="eastAsia"/>
      </w:rPr>
      <w:t>［様式２-</w:t>
    </w:r>
    <w:r w:rsidR="0025242B" w:rsidRPr="0025242B">
      <w:rPr>
        <w:rFonts w:ascii="BIZ UDゴシック" w:eastAsia="BIZ UDゴシック" w:hAnsi="BIZ UDゴシック" w:hint="eastAsia"/>
      </w:rPr>
      <w:t>Ｂ</w:t>
    </w:r>
    <w:r w:rsidRPr="0025242B">
      <w:rPr>
        <w:rFonts w:ascii="BIZ UDゴシック" w:eastAsia="BIZ UDゴシック" w:hAnsi="BIZ UDゴシック"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7647" w14:textId="582B505F" w:rsidR="0025242B" w:rsidRDefault="00252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8"/>
    <w:rsid w:val="00246529"/>
    <w:rsid w:val="0025242B"/>
    <w:rsid w:val="00272F04"/>
    <w:rsid w:val="002F2075"/>
    <w:rsid w:val="00601EFF"/>
    <w:rsid w:val="00661069"/>
    <w:rsid w:val="008C1217"/>
    <w:rsid w:val="00AC6788"/>
    <w:rsid w:val="00BD2AAF"/>
    <w:rsid w:val="00C679A8"/>
    <w:rsid w:val="00C95A24"/>
    <w:rsid w:val="00C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0328"/>
  <w15:chartTrackingRefBased/>
  <w15:docId w15:val="{99BBC0CD-BAED-460E-8D19-ACFBD0E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88"/>
  </w:style>
  <w:style w:type="paragraph" w:styleId="a5">
    <w:name w:val="footer"/>
    <w:basedOn w:val="a"/>
    <w:link w:val="a6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8"/>
  </w:style>
  <w:style w:type="table" w:styleId="a7">
    <w:name w:val="Table Grid"/>
    <w:basedOn w:val="a1"/>
    <w:uiPriority w:val="39"/>
    <w:rsid w:val="00A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高橋大地(全日本野球協会)</dc:creator>
  <cp:keywords/>
  <dc:description/>
  <cp:lastModifiedBy>高橋大地(全日本野球協会)</cp:lastModifiedBy>
  <cp:revision>5</cp:revision>
  <dcterms:created xsi:type="dcterms:W3CDTF">2023-05-12T06:45:00Z</dcterms:created>
  <dcterms:modified xsi:type="dcterms:W3CDTF">2023-06-21T02:33:00Z</dcterms:modified>
</cp:coreProperties>
</file>